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D4181D">
        <w:rPr>
          <w:i/>
        </w:rPr>
        <w:t>e</w:t>
      </w:r>
      <w:r w:rsidRPr="00AD6495">
        <w:rPr>
          <w:i/>
        </w:rPr>
        <w:t xml:space="preserve"> do Zapytania ofertowego z dnia</w:t>
      </w:r>
      <w:r w:rsidR="008133DB">
        <w:rPr>
          <w:i/>
        </w:rPr>
        <w:t xml:space="preserve"> 6 września</w:t>
      </w:r>
      <w:r w:rsidRPr="00AD6495">
        <w:rPr>
          <w:i/>
        </w:rPr>
        <w:t xml:space="preserve"> 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944D94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624AA7" w:rsidRPr="00561486" w:rsidRDefault="008133DB" w:rsidP="00CA42F2">
      <w:pPr>
        <w:spacing w:after="0" w:line="240" w:lineRule="auto"/>
        <w:jc w:val="center"/>
        <w:rPr>
          <w:b/>
        </w:rPr>
      </w:pPr>
      <w:r>
        <w:rPr>
          <w:b/>
        </w:rPr>
        <w:t>150</w:t>
      </w:r>
      <w:r w:rsidR="00624AA7">
        <w:rPr>
          <w:b/>
        </w:rPr>
        <w:t xml:space="preserve"> </w:t>
      </w:r>
      <w:r w:rsidR="0099510A">
        <w:rPr>
          <w:b/>
        </w:rPr>
        <w:t xml:space="preserve">PAR </w:t>
      </w:r>
      <w:r w:rsidR="00624AA7">
        <w:rPr>
          <w:b/>
        </w:rPr>
        <w:t>TRZEWIKÓW OCHRONNYCH</w:t>
      </w:r>
    </w:p>
    <w:p w:rsidR="00CA42F2" w:rsidRDefault="00CA42F2"/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="008133DB">
        <w:rPr>
          <w:rFonts w:cstheme="minorHAnsi"/>
          <w:b/>
        </w:rPr>
        <w:t>150</w:t>
      </w:r>
      <w:r w:rsidRPr="00266C50">
        <w:rPr>
          <w:rFonts w:cstheme="minorHAnsi"/>
          <w:b/>
        </w:rPr>
        <w:t xml:space="preserve"> fabrycznie nowych</w:t>
      </w:r>
      <w:r w:rsidR="00624AA7">
        <w:rPr>
          <w:rFonts w:cstheme="minorHAnsi"/>
          <w:b/>
        </w:rPr>
        <w:t xml:space="preserve"> </w:t>
      </w:r>
      <w:r w:rsidR="00E966B3">
        <w:rPr>
          <w:rFonts w:cstheme="minorHAnsi"/>
          <w:b/>
        </w:rPr>
        <w:t xml:space="preserve">par </w:t>
      </w:r>
      <w:r w:rsidR="00624AA7">
        <w:rPr>
          <w:rFonts w:cstheme="minorHAnsi"/>
          <w:b/>
        </w:rPr>
        <w:t>trzewików ochronnych</w:t>
      </w:r>
      <w:r w:rsidRPr="00266C50">
        <w:rPr>
          <w:rFonts w:cstheme="minorHAnsi"/>
        </w:rPr>
        <w:t xml:space="preserve">. </w:t>
      </w:r>
      <w:r w:rsidR="00624AA7">
        <w:rPr>
          <w:rStyle w:val="normaltextrun"/>
          <w:rFonts w:ascii="Calibri" w:hAnsi="Calibri" w:cs="Calibri"/>
          <w:color w:val="000000"/>
          <w:shd w:val="clear" w:color="auto" w:fill="FFFFFF"/>
        </w:rPr>
        <w:t>Dostawca zapewnia trzewiki w rozmiarach od 36 do 46, dokładne ilości każdego z rozmiarów zostaną ustalone z wybranym dostawcą w terminie 21 dni od decyzji o wyborze dostawcy.</w:t>
      </w:r>
      <w:r w:rsidR="00624AA7">
        <w:rPr>
          <w:rStyle w:val="scxw41345908"/>
          <w:rFonts w:ascii="Calibri" w:hAnsi="Calibri" w:cs="Calibri"/>
          <w:color w:val="000000"/>
          <w:shd w:val="clear" w:color="auto" w:fill="FFFFFF"/>
        </w:rPr>
        <w:t> </w:t>
      </w:r>
      <w:r w:rsidR="00624AA7">
        <w:rPr>
          <w:rStyle w:val="normaltextrun"/>
          <w:rFonts w:ascii="Calibri" w:hAnsi="Calibri" w:cs="Calibri"/>
          <w:color w:val="000000"/>
          <w:shd w:val="clear" w:color="auto" w:fill="FFFFFF"/>
        </w:rPr>
        <w:t>Dostawca może zaoferować więcej niż 1 model aby zapewnić dostęp wskazanych rozmiarów.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</w:p>
    <w:p w:rsidR="00624AA7" w:rsidRDefault="00CA42F2" w:rsidP="00624AA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</w:t>
      </w:r>
      <w:r w:rsidR="004654FF">
        <w:rPr>
          <w:rFonts w:cstheme="minorHAnsi"/>
          <w:b/>
        </w:rPr>
        <w:t xml:space="preserve"> </w:t>
      </w:r>
      <w:r w:rsidR="00624AA7">
        <w:rPr>
          <w:rFonts w:cstheme="minorHAnsi"/>
          <w:b/>
        </w:rPr>
        <w:t>trzewików</w:t>
      </w:r>
      <w:r w:rsidRPr="00266C50">
        <w:rPr>
          <w:rFonts w:cstheme="minorHAnsi"/>
          <w:b/>
        </w:rPr>
        <w:t>: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Materiał: skóra/skóra licowa</w:t>
      </w:r>
      <w:r w:rsidRPr="00624AA7">
        <w:rPr>
          <w:rStyle w:val="normaltextrun"/>
          <w:color w:val="000000"/>
        </w:rPr>
        <w:t>;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Kolor cholewki: czarny</w:t>
      </w:r>
      <w:r w:rsidRPr="00624AA7">
        <w:rPr>
          <w:rStyle w:val="normaltextrun"/>
          <w:color w:val="000000"/>
        </w:rPr>
        <w:t>;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Cholewka zakrywająca staw skokowy</w:t>
      </w:r>
      <w:r w:rsidRPr="00624AA7">
        <w:rPr>
          <w:rStyle w:val="normaltextrun"/>
          <w:color w:val="000000"/>
        </w:rPr>
        <w:t>;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Podnosek stalowy lub kompozytowy</w:t>
      </w:r>
      <w:r w:rsidRPr="00624AA7">
        <w:rPr>
          <w:rStyle w:val="normaltextrun"/>
          <w:color w:val="000000"/>
        </w:rPr>
        <w:t>;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Wkładka antyprzebiciowa stalowa lub kompozytowa</w:t>
      </w:r>
      <w:r w:rsidRPr="00624AA7">
        <w:rPr>
          <w:rStyle w:val="normaltextrun"/>
          <w:color w:val="000000"/>
        </w:rPr>
        <w:t>;</w:t>
      </w:r>
    </w:p>
    <w:p w:rsidR="00624AA7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Sznurowane</w:t>
      </w:r>
      <w:r w:rsidRPr="00624AA7">
        <w:rPr>
          <w:rStyle w:val="normaltextrun"/>
          <w:color w:val="000000"/>
        </w:rPr>
        <w:t>;</w:t>
      </w:r>
    </w:p>
    <w:p w:rsidR="00266C50" w:rsidRPr="00624AA7" w:rsidRDefault="00624AA7" w:rsidP="00624AA7">
      <w:pPr>
        <w:pStyle w:val="Akapitzlist"/>
        <w:numPr>
          <w:ilvl w:val="0"/>
          <w:numId w:val="8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24AA7">
        <w:rPr>
          <w:rStyle w:val="normaltextrun"/>
          <w:rFonts w:ascii="Calibri" w:hAnsi="Calibri" w:cs="Calibri"/>
          <w:color w:val="000000"/>
          <w:shd w:val="clear" w:color="auto" w:fill="FFFFFF"/>
        </w:rPr>
        <w:t>Ochrona w zakresie: S3 SRC</w:t>
      </w:r>
      <w:r w:rsidRPr="00624AA7">
        <w:rPr>
          <w:rStyle w:val="normaltextrun"/>
          <w:color w:val="000000"/>
        </w:rPr>
        <w:t> </w:t>
      </w:r>
    </w:p>
    <w:p w:rsidR="00624AA7" w:rsidRDefault="00624AA7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0F"/>
    <w:multiLevelType w:val="hybridMultilevel"/>
    <w:tmpl w:val="0944F09C"/>
    <w:lvl w:ilvl="0" w:tplc="D59A30B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A3B"/>
    <w:multiLevelType w:val="hybridMultilevel"/>
    <w:tmpl w:val="22F8DCD6"/>
    <w:lvl w:ilvl="0" w:tplc="F4FCFB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1DB8"/>
    <w:multiLevelType w:val="hybridMultilevel"/>
    <w:tmpl w:val="44FA83DE"/>
    <w:lvl w:ilvl="0" w:tplc="95D4620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266C50"/>
    <w:rsid w:val="002E5BD2"/>
    <w:rsid w:val="004654FF"/>
    <w:rsid w:val="004C71ED"/>
    <w:rsid w:val="004E6DEC"/>
    <w:rsid w:val="00535E79"/>
    <w:rsid w:val="00611415"/>
    <w:rsid w:val="00624AA7"/>
    <w:rsid w:val="00793AD0"/>
    <w:rsid w:val="008133DB"/>
    <w:rsid w:val="008749AF"/>
    <w:rsid w:val="008968F5"/>
    <w:rsid w:val="00901C5F"/>
    <w:rsid w:val="00944D94"/>
    <w:rsid w:val="0099510A"/>
    <w:rsid w:val="00BD3679"/>
    <w:rsid w:val="00CA42F2"/>
    <w:rsid w:val="00CB37EA"/>
    <w:rsid w:val="00D02E83"/>
    <w:rsid w:val="00D34C94"/>
    <w:rsid w:val="00D4181D"/>
    <w:rsid w:val="00E575B0"/>
    <w:rsid w:val="00E966B3"/>
    <w:rsid w:val="00EB4C62"/>
    <w:rsid w:val="00E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34A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  <w:style w:type="character" w:customStyle="1" w:styleId="scxw134801080">
    <w:name w:val="scxw134801080"/>
    <w:basedOn w:val="Domylnaczcionkaakapitu"/>
    <w:rsid w:val="004654FF"/>
  </w:style>
  <w:style w:type="character" w:customStyle="1" w:styleId="scxw7305787">
    <w:name w:val="scxw7305787"/>
    <w:basedOn w:val="Domylnaczcionkaakapitu"/>
    <w:rsid w:val="004654FF"/>
  </w:style>
  <w:style w:type="character" w:customStyle="1" w:styleId="scxw141817188">
    <w:name w:val="scxw141817188"/>
    <w:basedOn w:val="Domylnaczcionkaakapitu"/>
    <w:rsid w:val="00BD3679"/>
  </w:style>
  <w:style w:type="character" w:customStyle="1" w:styleId="scxw41345908">
    <w:name w:val="scxw41345908"/>
    <w:basedOn w:val="Domylnaczcionkaakapitu"/>
    <w:rsid w:val="0062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10</cp:revision>
  <dcterms:created xsi:type="dcterms:W3CDTF">2023-09-01T10:52:00Z</dcterms:created>
  <dcterms:modified xsi:type="dcterms:W3CDTF">2023-09-06T10:17:00Z</dcterms:modified>
</cp:coreProperties>
</file>